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C33" w:rsidRDefault="003E237A">
      <w:r>
        <w:t>2Б</w:t>
      </w:r>
    </w:p>
    <w:p w:rsidR="003E237A" w:rsidRDefault="003E237A">
      <w:r>
        <w:t>Уч. с 70 №1 выучить слова</w:t>
      </w:r>
    </w:p>
    <w:p w:rsidR="003E237A" w:rsidRDefault="003E237A"/>
    <w:sectPr w:rsidR="003E237A" w:rsidSect="00187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3E237A"/>
    <w:rsid w:val="00187C33"/>
    <w:rsid w:val="003E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Company>СОШ №11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2016-01-27T06:11:00Z</dcterms:created>
  <dcterms:modified xsi:type="dcterms:W3CDTF">2016-01-27T06:11:00Z</dcterms:modified>
</cp:coreProperties>
</file>